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7A37" w:rsidRDefault="004D7112" w:rsidP="00E67A37">
      <w:pPr>
        <w:spacing w:after="0" w:line="360" w:lineRule="auto"/>
        <w:ind w:firstLine="709"/>
        <w:jc w:val="both"/>
        <w:rPr>
          <w:rFonts w:ascii="Arial" w:eastAsia="Times New Roman" w:hAnsi="Arial" w:cs="Arial"/>
          <w:color w:val="22252D"/>
          <w:spacing w:val="2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</w:t>
      </w:r>
      <w:r w:rsidR="00CF1772" w:rsidRPr="004D7112">
        <w:rPr>
          <w:rFonts w:ascii="Times New Roman" w:hAnsi="Times New Roman" w:cs="Times New Roman"/>
          <w:b/>
          <w:bCs/>
          <w:sz w:val="28"/>
          <w:szCs w:val="28"/>
        </w:rPr>
        <w:t>еория Решения Изобретательских Задач</w:t>
      </w:r>
      <w:r w:rsidR="00CF1772" w:rsidRPr="004D7112">
        <w:rPr>
          <w:rFonts w:ascii="Times New Roman" w:hAnsi="Times New Roman" w:cs="Times New Roman"/>
          <w:sz w:val="28"/>
          <w:szCs w:val="28"/>
        </w:rPr>
        <w:t> (ТРИЗ) – это методология, возникшая в 1956 г. в СССР, которая представляет собой набор эвристик (более 30 методов, алгоритмов и процедур), способствующих продуктивному творческому мышлению и созданию ранее неизвестного. Автор и создатель теории – </w:t>
      </w:r>
      <w:hyperlink r:id="rId5" w:history="1">
        <w:r w:rsidR="00CF1772" w:rsidRPr="004D7112">
          <w:rPr>
            <w:rStyle w:val="a3"/>
            <w:rFonts w:ascii="Times New Roman" w:hAnsi="Times New Roman" w:cs="Times New Roman"/>
            <w:sz w:val="28"/>
            <w:szCs w:val="28"/>
          </w:rPr>
          <w:t xml:space="preserve">Г.С. </w:t>
        </w:r>
        <w:proofErr w:type="spellStart"/>
        <w:r w:rsidR="00CF1772" w:rsidRPr="004D7112">
          <w:rPr>
            <w:rStyle w:val="a3"/>
            <w:rFonts w:ascii="Times New Roman" w:hAnsi="Times New Roman" w:cs="Times New Roman"/>
            <w:sz w:val="28"/>
            <w:szCs w:val="28"/>
          </w:rPr>
          <w:t>Альтшуллер</w:t>
        </w:r>
        <w:proofErr w:type="spellEnd"/>
      </w:hyperlink>
      <w:r w:rsidR="00CF1772" w:rsidRPr="004D7112">
        <w:rPr>
          <w:rFonts w:ascii="Times New Roman" w:hAnsi="Times New Roman" w:cs="Times New Roman"/>
          <w:sz w:val="28"/>
          <w:szCs w:val="28"/>
        </w:rPr>
        <w:t>.</w:t>
      </w:r>
      <w:r w:rsidR="00E67A37" w:rsidRPr="00E67A37">
        <w:rPr>
          <w:rFonts w:ascii="Arial" w:eastAsia="Times New Roman" w:hAnsi="Arial" w:cs="Arial"/>
          <w:color w:val="22252D"/>
          <w:spacing w:val="2"/>
          <w:sz w:val="24"/>
          <w:szCs w:val="24"/>
          <w:lang w:eastAsia="ru-RU"/>
        </w:rPr>
        <w:t xml:space="preserve"> </w:t>
      </w:r>
    </w:p>
    <w:p w:rsidR="00CF1772" w:rsidRPr="004D7112" w:rsidRDefault="00E67A37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37">
        <w:rPr>
          <w:rFonts w:ascii="Times New Roman" w:hAnsi="Times New Roman" w:cs="Times New Roman"/>
          <w:sz w:val="28"/>
          <w:szCs w:val="28"/>
        </w:rPr>
        <w:t>ТРИЗ — это философия решения проблем, основанная на логике, данных и исследованиях, а не на интуиции. Метод опирается на прошлые знания и изобретательность тысяч людей.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Идея в основе методологии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Творчество, как создание нового, – это не удел избран</w:t>
      </w:r>
      <w:r w:rsidR="00E67A37">
        <w:rPr>
          <w:rFonts w:ascii="Times New Roman" w:hAnsi="Times New Roman" w:cs="Times New Roman"/>
          <w:sz w:val="28"/>
          <w:szCs w:val="28"/>
        </w:rPr>
        <w:t>ных, особенно талантливых людей</w:t>
      </w:r>
      <w:r w:rsidRPr="004D7112">
        <w:rPr>
          <w:rFonts w:ascii="Times New Roman" w:hAnsi="Times New Roman" w:cs="Times New Roman"/>
          <w:sz w:val="28"/>
          <w:szCs w:val="28"/>
        </w:rPr>
        <w:t>. Оно доступно каждому.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Статистически теория базировалась на анализе </w:t>
      </w:r>
      <w:r w:rsidRPr="004D7112">
        <w:rPr>
          <w:rFonts w:ascii="Times New Roman" w:hAnsi="Times New Roman" w:cs="Times New Roman"/>
          <w:b/>
          <w:bCs/>
          <w:sz w:val="28"/>
          <w:szCs w:val="28"/>
        </w:rPr>
        <w:t>~</w:t>
      </w:r>
      <w:r w:rsidRPr="004D7112">
        <w:rPr>
          <w:rFonts w:ascii="Times New Roman" w:hAnsi="Times New Roman" w:cs="Times New Roman"/>
          <w:sz w:val="28"/>
          <w:szCs w:val="28"/>
        </w:rPr>
        <w:t>40000 патентов,</w:t>
      </w:r>
      <w:r w:rsidR="00E67A37">
        <w:rPr>
          <w:rFonts w:ascii="Times New Roman" w:hAnsi="Times New Roman" w:cs="Times New Roman"/>
          <w:sz w:val="28"/>
          <w:szCs w:val="28"/>
        </w:rPr>
        <w:t xml:space="preserve"> проведенном Г.С. </w:t>
      </w:r>
      <w:proofErr w:type="spellStart"/>
      <w:r w:rsidR="00E67A37">
        <w:rPr>
          <w:rFonts w:ascii="Times New Roman" w:hAnsi="Times New Roman" w:cs="Times New Roman"/>
          <w:sz w:val="28"/>
          <w:szCs w:val="28"/>
        </w:rPr>
        <w:t>Альтшуллером</w:t>
      </w:r>
      <w:proofErr w:type="spellEnd"/>
      <w:r w:rsidR="00E67A37">
        <w:rPr>
          <w:rFonts w:ascii="Times New Roman" w:hAnsi="Times New Roman" w:cs="Times New Roman"/>
          <w:sz w:val="28"/>
          <w:szCs w:val="28"/>
        </w:rPr>
        <w:t xml:space="preserve"> </w:t>
      </w:r>
      <w:r w:rsidRPr="004D7112">
        <w:rPr>
          <w:rFonts w:ascii="Times New Roman" w:hAnsi="Times New Roman" w:cs="Times New Roman"/>
          <w:sz w:val="28"/>
          <w:szCs w:val="28"/>
        </w:rPr>
        <w:t>по результатам которого были сформулированы общие закономерности</w:t>
      </w:r>
      <w:r w:rsidR="00E67A37">
        <w:rPr>
          <w:rFonts w:ascii="Times New Roman" w:hAnsi="Times New Roman" w:cs="Times New Roman"/>
          <w:sz w:val="28"/>
          <w:szCs w:val="28"/>
        </w:rPr>
        <w:t xml:space="preserve"> развития систем, в первую очередь технических</w:t>
      </w:r>
      <w:r w:rsidRPr="004D7112">
        <w:rPr>
          <w:rFonts w:ascii="Times New Roman" w:hAnsi="Times New Roman" w:cs="Times New Roman"/>
          <w:sz w:val="28"/>
          <w:szCs w:val="28"/>
        </w:rPr>
        <w:t>, а также выявлены отдельные факторы и параметры, которые не всегда осознанно учитывались талантливыми изобретателями</w:t>
      </w:r>
      <w:r w:rsidR="00E67A37">
        <w:rPr>
          <w:rFonts w:ascii="Times New Roman" w:hAnsi="Times New Roman" w:cs="Times New Roman"/>
          <w:sz w:val="28"/>
          <w:szCs w:val="28"/>
        </w:rPr>
        <w:t xml:space="preserve"> (инженерами, исследователями и др.)</w:t>
      </w:r>
      <w:r w:rsidRPr="004D7112">
        <w:rPr>
          <w:rFonts w:ascii="Times New Roman" w:hAnsi="Times New Roman" w:cs="Times New Roman"/>
          <w:sz w:val="28"/>
          <w:szCs w:val="28"/>
        </w:rPr>
        <w:t xml:space="preserve"> в процессе поиска решений нерешаемых до них человечеством задач.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Логика выполнения проектов с ТРИЗ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Поиск креативных решений с применением ТРИЗ, как правило, переживает следующие основные этапы:</w:t>
      </w:r>
    </w:p>
    <w:p w:rsidR="00CF1772" w:rsidRPr="004D7112" w:rsidRDefault="00CF1772" w:rsidP="00E67A37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Анализ ситуации «как есть»;</w:t>
      </w:r>
    </w:p>
    <w:p w:rsidR="00CF1772" w:rsidRPr="004D7112" w:rsidRDefault="00CF1772" w:rsidP="00E67A37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Моделирование ситуации «как должно быть» (как хочет заказчик);</w:t>
      </w:r>
    </w:p>
    <w:p w:rsidR="00CF1772" w:rsidRPr="004D7112" w:rsidRDefault="00CF1772" w:rsidP="00E67A37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Конструирование решения, удовлетворяющего Заказчика.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 xml:space="preserve">При этом первоначально анализ проводится в контекстном, часто специфическом языке отрасли. Затем, при помощи специальных приемов реальная, контекстная ситуация описывается в общетехнических терминах. Это позволяет найти решение задачи в максимально обширном поле поиска решений – во всем мире (не только в «своей», но и в любых других отраслях). После чего абстрактно найденное общетехническое решение «возвращается» </w:t>
      </w:r>
      <w:r w:rsidRPr="004D7112">
        <w:rPr>
          <w:rFonts w:ascii="Times New Roman" w:hAnsi="Times New Roman" w:cs="Times New Roman"/>
          <w:sz w:val="28"/>
          <w:szCs w:val="28"/>
        </w:rPr>
        <w:lastRenderedPageBreak/>
        <w:t xml:space="preserve">на исходный контекст, применяется к конкретной ситуации и </w:t>
      </w:r>
      <w:proofErr w:type="spellStart"/>
      <w:r w:rsidRPr="004D7112">
        <w:rPr>
          <w:rFonts w:ascii="Times New Roman" w:hAnsi="Times New Roman" w:cs="Times New Roman"/>
          <w:sz w:val="28"/>
          <w:szCs w:val="28"/>
        </w:rPr>
        <w:t>инженерно</w:t>
      </w:r>
      <w:proofErr w:type="spellEnd"/>
      <w:r w:rsidRPr="004D7112">
        <w:rPr>
          <w:rFonts w:ascii="Times New Roman" w:hAnsi="Times New Roman" w:cs="Times New Roman"/>
          <w:sz w:val="28"/>
          <w:szCs w:val="28"/>
        </w:rPr>
        <w:t xml:space="preserve"> дорабатывается.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"Секрет успеха" ТРИЗ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Инструменты ТРИЗ позволяют найти нестандартные решения длительное время не разрешенных проблем за счет:</w:t>
      </w:r>
    </w:p>
    <w:p w:rsidR="00CF1772" w:rsidRPr="004D7112" w:rsidRDefault="00CF1772" w:rsidP="00E67A37">
      <w:pPr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встроенного механизма снятия психологической инерции;</w:t>
      </w:r>
    </w:p>
    <w:p w:rsidR="00CF1772" w:rsidRPr="004D7112" w:rsidRDefault="00CF1772" w:rsidP="00E67A37">
      <w:pPr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поиска решения задачи вне зависимости от специфики отрасли в едином массиве человеческих знаний;</w:t>
      </w:r>
    </w:p>
    <w:p w:rsidR="00CF1772" w:rsidRPr="004D7112" w:rsidRDefault="00CF1772" w:rsidP="00E67A37">
      <w:pPr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D7112">
        <w:rPr>
          <w:rFonts w:ascii="Times New Roman" w:hAnsi="Times New Roman" w:cs="Times New Roman"/>
          <w:sz w:val="28"/>
          <w:szCs w:val="28"/>
        </w:rPr>
        <w:t>переформулирования</w:t>
      </w:r>
      <w:proofErr w:type="spellEnd"/>
      <w:r w:rsidRPr="004D7112">
        <w:rPr>
          <w:rFonts w:ascii="Times New Roman" w:hAnsi="Times New Roman" w:cs="Times New Roman"/>
          <w:sz w:val="28"/>
          <w:szCs w:val="28"/>
        </w:rPr>
        <w:t xml:space="preserve"> и (или) замены задач, исходно поставленных Заказчиком, на объективно необходимые к решению для достижения цели.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Философия ТРИЗ</w:t>
      </w:r>
    </w:p>
    <w:p w:rsidR="00CF1772" w:rsidRPr="004D7112" w:rsidRDefault="00CF1772" w:rsidP="00E67A37">
      <w:pPr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Все инструменты ТРИЗ исходят из идеи о том, что человек на протяжении своей истории создает себе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технику</w:t>
      </w:r>
      <w:r w:rsidRPr="004D7112">
        <w:rPr>
          <w:rFonts w:ascii="Times New Roman" w:hAnsi="Times New Roman" w:cs="Times New Roman"/>
          <w:sz w:val="28"/>
          <w:szCs w:val="28"/>
        </w:rPr>
        <w:t> (технические системы) – средство облегчения участия в какой-либо деятельности для получения желаемого результата. Соответственно, к технике относятся не только объекты инженерно-технического творчества, но и товары, услуги, технологические и бизнес-процессы.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Конечная цель создания технических систем – получить желаемый результат, а именно –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функцию</w:t>
      </w:r>
      <w:r w:rsidRPr="004D7112">
        <w:rPr>
          <w:rFonts w:ascii="Times New Roman" w:hAnsi="Times New Roman" w:cs="Times New Roman"/>
          <w:sz w:val="28"/>
          <w:szCs w:val="28"/>
        </w:rPr>
        <w:t>, ради которой системы создаются. В пределе, человеку от системы нужна только её функция (например, переместиться из точки «А» в точку «Б»), но не сама техническая система (автомобиль), ее эксплуатация, ремонт и утилизация.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Следовательно, чем меньше человек отвлекается на хозяйствование созданными им системами, тем они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идеальнее</w:t>
      </w:r>
      <w:r w:rsidRPr="004D7112">
        <w:rPr>
          <w:rFonts w:ascii="Times New Roman" w:hAnsi="Times New Roman" w:cs="Times New Roman"/>
          <w:sz w:val="28"/>
          <w:szCs w:val="28"/>
        </w:rPr>
        <w:t>. Идеальная техника занимает минимум времени, пространства и затрат на поддержание своего существование.</w:t>
      </w:r>
    </w:p>
    <w:p w:rsidR="00CF1772" w:rsidRPr="004D7112" w:rsidRDefault="00CF1772" w:rsidP="00E67A37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При этом технические системы «не стоят на месте» и развиваются по вполне конкретным статистическим закономерностям (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законам развития</w:t>
      </w:r>
      <w:r w:rsidRPr="004D7112">
        <w:rPr>
          <w:rFonts w:ascii="Times New Roman" w:hAnsi="Times New Roman" w:cs="Times New Roman"/>
          <w:sz w:val="28"/>
          <w:szCs w:val="28"/>
        </w:rPr>
        <w:t xml:space="preserve">). Исследование уровня развития конкретной технической системы позволяет </w:t>
      </w:r>
      <w:r w:rsidRPr="004D7112">
        <w:rPr>
          <w:rFonts w:ascii="Times New Roman" w:hAnsi="Times New Roman" w:cs="Times New Roman"/>
          <w:sz w:val="28"/>
          <w:szCs w:val="28"/>
        </w:rPr>
        <w:lastRenderedPageBreak/>
        <w:t>спрогнозировать дальнейший этап развития и спроектировать сам переход – разработать новый объект инженерного творчества, товар, услугу, процесс.</w:t>
      </w:r>
    </w:p>
    <w:p w:rsidR="00CF1772" w:rsidRPr="004D7112" w:rsidRDefault="00CF1772" w:rsidP="00E67A37">
      <w:pPr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Переход от текущей технической системы, в свою очередь, возможен только через выход из «зоны комфорта» – выявление и устранение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противоречий</w:t>
      </w:r>
      <w:r w:rsidRPr="004D7112">
        <w:rPr>
          <w:rFonts w:ascii="Times New Roman" w:hAnsi="Times New Roman" w:cs="Times New Roman"/>
          <w:sz w:val="28"/>
          <w:szCs w:val="28"/>
        </w:rPr>
        <w:t>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Идеализация (1), Закономерности развития (2) и Противоречия (3), таким образом, составляют основу философии ТРИЗ.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Кому рекомендована ТРИЗ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Сотрудникам разных уровней на предприятиях можно рекомендовать разные наборы инструментов ТРИЗ.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Например</w:t>
      </w:r>
      <w:r w:rsidRPr="004D7112">
        <w:rPr>
          <w:rFonts w:ascii="Times New Roman" w:hAnsi="Times New Roman" w:cs="Times New Roman"/>
          <w:i/>
          <w:iCs/>
          <w:sz w:val="28"/>
          <w:szCs w:val="28"/>
        </w:rPr>
        <w:t>,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топ-менеджмент</w:t>
      </w:r>
      <w:r w:rsidRPr="004D7112">
        <w:rPr>
          <w:rFonts w:ascii="Times New Roman" w:hAnsi="Times New Roman" w:cs="Times New Roman"/>
          <w:sz w:val="28"/>
          <w:szCs w:val="28"/>
        </w:rPr>
        <w:t> работает с инструментами фокусировки на миссии, продукте, отношениях системы с надсистемой.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Менеджеры</w:t>
      </w:r>
      <w:r w:rsidRPr="004D7112">
        <w:rPr>
          <w:rFonts w:ascii="Times New Roman" w:hAnsi="Times New Roman" w:cs="Times New Roman"/>
          <w:i/>
          <w:iCs/>
          <w:sz w:val="28"/>
          <w:szCs w:val="28"/>
        </w:rPr>
        <w:t> среднего звена </w:t>
      </w:r>
      <w:r w:rsidRPr="004D7112">
        <w:rPr>
          <w:rFonts w:ascii="Times New Roman" w:hAnsi="Times New Roman" w:cs="Times New Roman"/>
          <w:sz w:val="28"/>
          <w:szCs w:val="28"/>
        </w:rPr>
        <w:t xml:space="preserve">находятся в середине иерархии управления и должны адекватно доносить ценности руководства до линейного персонала, обладать возможностью «посмотреть» на бизнес-процессы компании, выявить наиболее узкие места в них и сформулировать указания по их устранению, на языке доступном </w:t>
      </w:r>
      <w:proofErr w:type="spellStart"/>
      <w:r w:rsidRPr="004D7112">
        <w:rPr>
          <w:rFonts w:ascii="Times New Roman" w:hAnsi="Times New Roman" w:cs="Times New Roman"/>
          <w:sz w:val="28"/>
          <w:szCs w:val="28"/>
        </w:rPr>
        <w:t>лоу</w:t>
      </w:r>
      <w:proofErr w:type="spellEnd"/>
      <w:r w:rsidRPr="004D7112">
        <w:rPr>
          <w:rFonts w:ascii="Times New Roman" w:hAnsi="Times New Roman" w:cs="Times New Roman"/>
          <w:sz w:val="28"/>
          <w:szCs w:val="28"/>
        </w:rPr>
        <w:t>-менеджерам. Сотрудники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линейного уровня</w:t>
      </w:r>
      <w:r w:rsidRPr="004D7112">
        <w:rPr>
          <w:rFonts w:ascii="Times New Roman" w:hAnsi="Times New Roman" w:cs="Times New Roman"/>
          <w:sz w:val="28"/>
          <w:szCs w:val="28"/>
        </w:rPr>
        <w:t> традиционно работают с инструментами, способными промоделировать поведение системы в привязке к конкретным объектам в локальных зонах.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i/>
          <w:iCs/>
          <w:sz w:val="28"/>
          <w:szCs w:val="28"/>
        </w:rPr>
        <w:t>Форматы и продолжительность применения</w:t>
      </w:r>
      <w:r w:rsidRPr="004D7112">
        <w:rPr>
          <w:rFonts w:ascii="Times New Roman" w:hAnsi="Times New Roman" w:cs="Times New Roman"/>
          <w:sz w:val="28"/>
          <w:szCs w:val="28"/>
        </w:rPr>
        <w:t> ТРИЗ также различны и зависят от содержания исходной задачи, требований и ограничений заказчика и владельцев процессов.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ТРИЗ сегодня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Инструменты ТРИЗ используются в отраслях экономики и служат:</w:t>
      </w:r>
    </w:p>
    <w:p w:rsidR="00CF1772" w:rsidRPr="004D7112" w:rsidRDefault="00CF1772" w:rsidP="00E67A37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комплексному анализу бизнес-процессов и продуктов (товаров, услуг);</w:t>
      </w:r>
    </w:p>
    <w:p w:rsidR="00CF1772" w:rsidRPr="004D7112" w:rsidRDefault="00CF1772" w:rsidP="00E67A37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выявлению проблем, постановке локальных задач и формулировке приоритетных направлений изменения бизнес-систем;</w:t>
      </w:r>
    </w:p>
    <w:p w:rsidR="00CF1772" w:rsidRPr="004D7112" w:rsidRDefault="00CF1772" w:rsidP="00E67A37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lastRenderedPageBreak/>
        <w:t>моделированию решений проблем через оптимизацию, реинжиниринг или создание новых технологических процессов и продуктов;</w:t>
      </w:r>
    </w:p>
    <w:p w:rsidR="00CF1772" w:rsidRPr="004D7112" w:rsidRDefault="00CF1772" w:rsidP="00E67A37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подготовке технических заданий для дальнейшей конструкторской или инженерной проработки найденных решений.</w:t>
      </w:r>
    </w:p>
    <w:p w:rsidR="00CF1772" w:rsidRPr="004D7112" w:rsidRDefault="00CF1772" w:rsidP="00E67A37">
      <w:pPr>
        <w:pStyle w:val="1"/>
        <w:shd w:val="clear" w:color="auto" w:fill="FFFFFF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 w:rsidRPr="004D7112">
        <w:rPr>
          <w:rFonts w:ascii="Times New Roman" w:hAnsi="Times New Roman" w:cs="Times New Roman"/>
          <w:sz w:val="28"/>
          <w:szCs w:val="28"/>
        </w:rPr>
        <w:t>Методология активно применяется в десятках стран мира </w:t>
      </w:r>
      <w:r w:rsidRPr="004D7112">
        <w:rPr>
          <w:rFonts w:ascii="Times New Roman" w:hAnsi="Times New Roman" w:cs="Times New Roman"/>
          <w:i/>
          <w:iCs/>
          <w:sz w:val="28"/>
          <w:szCs w:val="28"/>
        </w:rPr>
        <w:t>в </w:t>
      </w:r>
      <w:r w:rsidRPr="004D7112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формах</w:t>
      </w:r>
      <w:r w:rsidRPr="004D7112">
        <w:rPr>
          <w:rFonts w:ascii="Times New Roman" w:hAnsi="Times New Roman" w:cs="Times New Roman"/>
          <w:sz w:val="28"/>
          <w:szCs w:val="28"/>
        </w:rPr>
        <w:t xml:space="preserve"> консалтинга, имплантации специалистов в R&amp;D-подразделения компаний, обучения на всех ступенях школьного и </w:t>
      </w:r>
      <w:proofErr w:type="gramStart"/>
      <w:r w:rsidRPr="004D7112">
        <w:rPr>
          <w:rFonts w:ascii="Times New Roman" w:hAnsi="Times New Roman" w:cs="Times New Roman"/>
          <w:sz w:val="28"/>
          <w:szCs w:val="28"/>
        </w:rPr>
        <w:t>ВУЗ-</w:t>
      </w:r>
      <w:proofErr w:type="spellStart"/>
      <w:r w:rsidRPr="004D7112">
        <w:rPr>
          <w:rFonts w:ascii="Times New Roman" w:hAnsi="Times New Roman" w:cs="Times New Roman"/>
          <w:sz w:val="28"/>
          <w:szCs w:val="28"/>
        </w:rPr>
        <w:t>овского</w:t>
      </w:r>
      <w:proofErr w:type="spellEnd"/>
      <w:proofErr w:type="gramEnd"/>
      <w:r w:rsidRPr="004D7112">
        <w:rPr>
          <w:rFonts w:ascii="Times New Roman" w:hAnsi="Times New Roman" w:cs="Times New Roman"/>
          <w:sz w:val="28"/>
          <w:szCs w:val="28"/>
        </w:rPr>
        <w:t xml:space="preserve"> образования. В отдельных странах рекомендована к применению малому и среднему бизнесу </w:t>
      </w:r>
      <w:r w:rsidRPr="004D7112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ТРИЗ (Теория решения изобретательских задач): применение технологии в бизнесе, кейсы, инструменты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5E6973"/>
          <w:sz w:val="28"/>
          <w:szCs w:val="28"/>
          <w:lang w:eastAsia="ru-RU"/>
        </w:rPr>
      </w:pPr>
      <w:hyperlink r:id="rId6" w:history="1">
        <w:r w:rsidR="00CF1772" w:rsidRPr="004D7112">
          <w:rPr>
            <w:rFonts w:ascii="Times New Roman" w:eastAsia="Times New Roman" w:hAnsi="Times New Roman" w:cs="Times New Roman"/>
            <w:color w:val="5E6973"/>
            <w:sz w:val="28"/>
            <w:szCs w:val="28"/>
            <w:u w:val="single"/>
            <w:lang w:eastAsia="ru-RU"/>
          </w:rPr>
          <w:t>Научно-популярное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67A3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6667A3"/>
          <w:sz w:val="28"/>
          <w:szCs w:val="28"/>
          <w:lang w:eastAsia="ru-RU"/>
        </w:rPr>
        <w:t>Из песочницы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этой статье я подробно разбираю, что сейчас из себя представляет ТРИЗ для бизнеса, какие инструменты в себя включает и где применяется. Анализирую основные проблемы внедрения бизнес-ТРИЗ.  Делюсь подборками кейсов, привожу подробные примеры применения технологии ТРИЗ и заодно, постараюсь развеять мифы о Теории Решения Изобретательских Задач.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Содержание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Кто я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-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крупнейших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мировых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корпораций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Samsung, Disney, Mars, Procter and Gamble, Shell, LG, Intel, Boeing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в России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Мои кейсы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ТРИЗ сейчас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МАТРИЗ и IBTA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Ежегодные конференции 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История развития ТРИЗ в мире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История ТРИЗ со времен СССР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для бизнеса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 уровня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Инструменты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Алгоритм бизнес-ТРИЗ уровень 1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Схема ТРИЗ-мышления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Проблемы внедрения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Отличие ТРИЗ от других методологий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чего начать изучение бизнес-ТРИЗ</w:t>
      </w:r>
    </w:p>
    <w:p w:rsidR="00CF1772" w:rsidRPr="004D7112" w:rsidRDefault="00CF1772" w:rsidP="00E67A37">
      <w:pPr>
        <w:numPr>
          <w:ilvl w:val="0"/>
          <w:numId w:val="2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Выводы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Кто я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Алексей Благих — председатель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International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Business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Association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Russia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(IBTA RUSSIA), основатель международного бизнес-клуба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Сразу хочу развенчать миф о том, что нет конкретных примеров решений проблем бизнеса посредством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11 примеров с проблемой и решением через бизнес-ТРИЗ: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Рекламный бизнес, Ирландия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Страховой бизнес, Бельгия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Образование, Нидерланды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Электронная промышленность, Швейцария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Ремонт и обслуживание, Россия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Банковский бизнес, Сингапур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Продукты питания, Нидерланды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Страховой бизнес, Нидерланды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Производство композитов, Нидерланды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Производство пакетов, Нидерланды</w:t>
      </w:r>
    </w:p>
    <w:p w:rsidR="00CF1772" w:rsidRPr="004D7112" w:rsidRDefault="00CF1772" w:rsidP="00E67A37">
      <w:pPr>
        <w:numPr>
          <w:ilvl w:val="0"/>
          <w:numId w:val="2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Сеть супермаркетов, Нидерланды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7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Все кейсы доступны по ссылке в PDF</w:t>
        </w:r>
      </w:hyperlink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Видео с подробным описанием каждого кейса доступно по ссылке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В каких еще сферах бизнеса применялся ТРИЗ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эффективности продаж (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ритэйл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страховой бизнес, пищевая промышленность, электронная промышленность).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Создание новой маркетинговой концепции, которая помогла увеличить продажи (ИТ, туризм).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Устранение ряда конфликтов в цепочке поставок (автомобильная индустрия).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Изобретение новой бизнес-модели (маркетинговые услуги).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Устранение конфликтов при корпоративном слиянии (телекоммуникации).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эффективности учебного процесса (образование).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Открытие нового рынка услуг (пищевая промышленность).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Определение ассортимента новых бизнес-продуктов и комбинаций “продукт-услуга” (пищевая промышленность).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степени идеальности услуги: повышение ценности при одновременном снижении затрат (автомобильные услуги)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Прогнозирование потенциальных рисков новой бизнес-модели (финансовые услуги)</w:t>
      </w:r>
    </w:p>
    <w:p w:rsidR="00CF1772" w:rsidRPr="004D7112" w:rsidRDefault="00CF1772" w:rsidP="00E67A37">
      <w:pPr>
        <w:numPr>
          <w:ilvl w:val="0"/>
          <w:numId w:val="2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Создание принципиально новых рекламных концепций (ИТ, страховой бизнес).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-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крупнейших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мировых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корпораций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Samsung, Disney, Mars, Procter and Gamble, Shell, LG, Intel, Boeing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ТРИЗ-кейсы в технике со всего мира. 19 примеров с проблемой и решением через ТРИЗ: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Кран для съемок кино,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Hollywood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Робот-пылесос,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Чистка помидоров, Интеко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Автомат для горячих напитков,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Mars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ЖК-экран,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Отбеливание зубов,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Procter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and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Gamble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Химическая дистилляция,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Linas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Безопасность паромов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Захват робота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Удаление мелких частиц,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Shell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Холодильник с французской дверью, LG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Производство бумаги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Готовый к употреблению банан,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Chiquita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Шампанское и микрочипы,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Intel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Затвердевание мыла,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Procter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and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Gamble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Подгузники и пистолет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DVD-диски,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Танкер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Boeing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767</w:t>
      </w:r>
    </w:p>
    <w:p w:rsidR="00CF1772" w:rsidRPr="004D7112" w:rsidRDefault="00CF1772" w:rsidP="00E67A37">
      <w:pPr>
        <w:numPr>
          <w:ilvl w:val="0"/>
          <w:numId w:val="2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Dow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Plastics</w:t>
      </w:r>
      <w:proofErr w:type="spellEnd"/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9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Все кейсы доступны по ссылке в PDF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основном представленные кейсы сделаны компанией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Gen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TRIZ, которая осуществила уже 750+ проектов с ТРИЗ в компаниях со всего мира и ICG, которая в большей мере сфокусирована на бизнес-задачи.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2022 год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выполнено 1600+ проектов с применением ТРИЗ. Все они относятся к технике. Сертифицировано 37000+ специалистов компании. Существует своя система сертификации, основанная на сертификации МАТРИЗ, но с учетом реализации реальных проектов и получения патентов.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10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На видео мастер-ТРИЗ Олег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Фейгенсон</w:t>
        </w:r>
        <w:proofErr w:type="spellEnd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 наглядно показывает и рассказывает примеры таких проектов</w:t>
        </w:r>
      </w:hyperlink>
      <w:r w:rsidR="00CF1772"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11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В 2013 году про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Samsung</w:t>
        </w:r>
        <w:proofErr w:type="spellEnd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 вышла статья в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Forbes</w:t>
        </w:r>
        <w:proofErr w:type="spellEnd"/>
      </w:hyperlink>
      <w:r w:rsidR="00CF1772"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в России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данный момент активнее всего ТРИЗ внедряется в РУСАЛ, где в планах стоит обучить 70000+ сотрудников. Идет активное внедрение 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ГАЗе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Например, в одном из проектов, удалось снизить себестоимость Соболя на 5.8%.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Так же ТРИЗ активно применяется на Северстали,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Ростехе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Росатоме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Идет организация обучения бизнес-ТРИЗ в рамках программы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WorldSkills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Пока системного внедрения ТРИЗ в бизнес-процессы компаний в России не так много, и в основном это отдельные специалисты и собственники компаний, которые интересуются ТРИЗ, проходят обучение, а затем применяют технологию у себя в бизнесе или в рамках своей рабочей деятельности. Тогда как в мире ТРИЗ является признанной технологией для инноваций и применяется многими корпорациями (GE,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Boeing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P&amp;G,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Bosh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Siemens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Ford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Huawei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другие). У нас в стране процесс внедрения ТРИЗ в бизнес только начинает набирать обороты.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Часть моих личных кейсов в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Компании называть не могу, но приведу результаты:</w:t>
      </w:r>
    </w:p>
    <w:p w:rsidR="00CF1772" w:rsidRPr="004D7112" w:rsidRDefault="00CF1772" w:rsidP="00E67A37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Снижение сроков поставки с 12 до 1 месяца</w:t>
      </w:r>
    </w:p>
    <w:p w:rsidR="00CF1772" w:rsidRPr="004D7112" w:rsidRDefault="00CF1772" w:rsidP="00E67A37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Решение конфликта акционеров на 300 </w:t>
      </w:r>
      <w:proofErr w:type="spellStart"/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млн.р</w:t>
      </w:r>
      <w:proofErr w:type="spellEnd"/>
      <w:proofErr w:type="gramEnd"/>
    </w:p>
    <w:p w:rsidR="00CF1772" w:rsidRPr="004D7112" w:rsidRDefault="00CF1772" w:rsidP="00E67A37">
      <w:pPr>
        <w:numPr>
          <w:ilvl w:val="0"/>
          <w:numId w:val="2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Резкое сокращение оттока молодых специалистов (экономия 15 </w:t>
      </w:r>
      <w:proofErr w:type="spellStart"/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млн.р</w:t>
      </w:r>
      <w:proofErr w:type="spellEnd"/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ежегодно на каждый филиал в 3000 человек)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Еще несколько кейсов</w:t>
      </w:r>
      <w:hyperlink r:id="rId12" w:anchor="%D0%BA%D0%B5%D0%B9%D1%81%D1%8B" w:history="1">
        <w:r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 описаны здесь</w:t>
        </w:r>
      </w:hyperlink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ТРИЗ сейчас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мире существует много региональных ассоциаций ТРИЗ, но выделю две основные, которые отвечают за сертификацию ТРИЗ в технике (МАТРИЗ) и ТРИЗ в бизнесе (IBTA). Между ассоциациями идет плотное взаимодействие, включая взаимное признание сертификатов.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МАТРИЗ (Международная ассоциация ТРИЗ)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задачи:</w:t>
      </w:r>
    </w:p>
    <w:p w:rsidR="00CF1772" w:rsidRPr="004D7112" w:rsidRDefault="00CF1772" w:rsidP="00E67A37">
      <w:pPr>
        <w:numPr>
          <w:ilvl w:val="0"/>
          <w:numId w:val="2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Продвижение и популяризация технической ТРИЗ в мире. Организация конференций.</w:t>
      </w:r>
    </w:p>
    <w:p w:rsidR="00CF1772" w:rsidRPr="004D7112" w:rsidRDefault="00CF1772" w:rsidP="00E67A37">
      <w:pPr>
        <w:numPr>
          <w:ilvl w:val="0"/>
          <w:numId w:val="2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Сертификация специалистов по ТРИЗ в технике: от 1 до 5 уровней</w:t>
      </w:r>
    </w:p>
    <w:p w:rsidR="00CF1772" w:rsidRPr="004D7112" w:rsidRDefault="00CF1772" w:rsidP="00E67A37">
      <w:pPr>
        <w:numPr>
          <w:ilvl w:val="0"/>
          <w:numId w:val="2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инструментов ТРИЗ в технике.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На данный момент основой обучения ТРИЗ для техники признана методика применения инструментов от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Gen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TRIZ. При этом продолжается развитие, добавляются новые инструменты.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IBTA (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International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Business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Association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задачи:</w:t>
      </w:r>
    </w:p>
    <w:p w:rsidR="00CF1772" w:rsidRPr="004D7112" w:rsidRDefault="00CF1772" w:rsidP="00E67A37">
      <w:pPr>
        <w:numPr>
          <w:ilvl w:val="0"/>
          <w:numId w:val="2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Продвижение и популяризация бизнес-ТРИЗ в мире. Организация конференций.</w:t>
      </w:r>
    </w:p>
    <w:p w:rsidR="00CF1772" w:rsidRPr="004D7112" w:rsidRDefault="00CF1772" w:rsidP="00E67A37">
      <w:pPr>
        <w:numPr>
          <w:ilvl w:val="0"/>
          <w:numId w:val="2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Сертификация специалистов по ТРИЗ в бизнесе: от 1 до 5 уровней</w:t>
      </w:r>
    </w:p>
    <w:p w:rsidR="00CF1772" w:rsidRPr="004D7112" w:rsidRDefault="00CF1772" w:rsidP="00E67A37">
      <w:pPr>
        <w:numPr>
          <w:ilvl w:val="0"/>
          <w:numId w:val="2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инструментов бизнес-ТРИЗ.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Ежегодные конференции по 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1.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TRIZfest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Организатор: МАТРИЗ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2.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Future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European TRIZ Association (ETRIA)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>3. TRIZCON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: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The Altshuller Institute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 xml:space="preserve">4. 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саммит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русский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Организатор: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Minsk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Club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5. Форум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русский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Организатор: IBTA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6.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for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X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Организатор: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Asia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основном все международные крупные конференции проходят в период с сентября по ноябрь, Спикеры делятся опытом, рассказывают о своих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разработках и кейсах в области ТРИЗ. В рамках региональных ассоциаций и ТРИЗ-клубов локальные мероприятия проводятся весь год.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История развития ТРИЗ в мире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03DF8252" wp14:editId="3672113C">
            <wp:extent cx="5341694" cy="3403803"/>
            <wp:effectExtent l="0" t="0" r="0" b="6350"/>
            <wp:docPr id="13" name="Рисунок 13" descr="Рис. 1. Четыре этапа распространения ТРИЗ в мире, включая примеры ключевых компаний и организаций, участвовавших в процессе. Автор мастер-ТРИЗ Валерий Суш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. 1. Четыре этапа распространения ТРИЗ в мире, включая примеры ключевых компаний и организаций, участвовавших в процессе. Автор мастер-ТРИЗ Валерий Сушков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082" cy="343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1. Четыре этапа распространения ТРИЗ в мире, включая примеры ключевых компаний и организаций, участвовавших в процессе. Автор мастер-ТРИЗ Валерий Сушков.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Сейчас идёт активный разворот в сторону обучения, вместо консалтинга, так как для крупных компаний это выгоднее. Вместо решения одной проблемы, они получают готовых специалистов, способных самостоятельно и системно решать возникающие инновационные проблемы внутри компании.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История ТРИЗ со времен СССР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1956 году выходит первая статья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Альтшуллера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Появляется первая версия АРИЗ (Алгоритм решения изобретательских задач)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1970 году появляется название ТРИЗ, так как инструментарий расширяется. Плюс в то время заниматься теорией было престижно, так что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заложил первые ростки теории, развитие которой продолжается до сих пор.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С 1985 года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уходит в ТРТЛ (Теория развития творческой личности), так как считает, что в ТРИЗ все сделано. С ним не согласны многие его последователи, поэтому они продолжают развивать ТРИЗ самостоятельно.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1991 года многие ТРИЗ-специалисты уезжают в США и Европу, тем самым принося туда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С 1992 развивается ОТСМ (Общая теория сильного мышления), а </w:t>
      </w:r>
      <w:r w:rsidR="004F53D7"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также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ТРИЗ-педагогика и бизнес-ТРИЗ.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Для развития творческого мышления применяются инструменты РТВ-ТРИЗ. Ранее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всегда начинал свои семинары с РТВ (Развитие Творческого Воображения).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же есть наработки в сторону ТРИЗ для IT, но пока все только начинается. Разработка идет в основном в EPAM.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Рассмотрим технологию бизнес-ТРИЗ, так как варианты её применения практически неограниченны, что позволяет использовать её для решения большого спектра бизнес-задач.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для бизнеса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Бизнес-ТРИЗ – это системная технология, которую применяют в корпорациях по всему миру, чтобы быстро решать нестандартные, инновационные проблемы бизнеса.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Когда возникает сложная задача, то в среднем ТРИЗ ускоряет поиск её решения в 6-10 раз (по данным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General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Electric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 и любая рабочая технология, ТРИЗ в бизнесе имеет выверенные международные стандарты, соблюдая которые можно получить планируемый экономический эффект от решения инновационных проблем. Для контроля соблюдения стандартов и качества обучения была создана международная ассоциация бизнес-ТРИЗ (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International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Business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Association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), которая осуществляет сертификацию ТРИЗ-специалистов по всему миру, выдавая международные сертификаты IBTA.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Наличие у компании в арсенале технологии ТРИЗ позволяет сделать процесс решения инновационных проблем полностью контролируемым,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прозрачным и предсказуемым. Компания получает инструмент, внедрение которого в бизнес-процессы дает прогнозируемый экономический эффект. Это позволяет не только получить конкурентное преимущество в конкретный момент, но и стать лидером рынка в своем сегменте, получив статус самой инновационной компании на рынке.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309734B8" wp14:editId="3D77DE23">
            <wp:extent cx="5723329" cy="3690840"/>
            <wp:effectExtent l="0" t="0" r="0" b="5080"/>
            <wp:docPr id="14" name="Рисунок 14" descr="Рис. 2. Области применения современной ТРИЗ в бизнесе. Автор мастер-ТРИЗ Валерий Суш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ис. 2. Области применения современной ТРИЗ в бизнесе. Автор мастер-ТРИЗ Валерий Сушков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359" cy="370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2. Области применения современной ТРИЗ в бизнесе. Автор мастер-ТРИЗ Валерий Сушков.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Бизнес-ТРИЗ делится на три уровня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первом уровне изучаются и применяются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решательные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инструменты, которые дают возможность найти ключевые причины проблем и максимально быстро устранить их с минимальными или нулевыми затратами. Из примеров проблем: низкие продажи, низкая конверсия, проблемы в цепочке поставок, долгий срок поставки, конфликт акционеров.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втором уровне бизнес-ТРИЗ инструменты позволяют выявить конкретные барьеры, препятствующие развитию текущих поколений систем и процессов, а </w:t>
      </w:r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же</w:t>
      </w:r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найти те элементы, которые можно удалить из подсистемы, тем самым радикально снизив затраты на неё, при этом сохранить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весь функционал. Если возникают какие-то вторичные задачи, то они решаются инструментами первого уровня.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Третий уровень предполагает проведение глубинного анализа основной бизнес-системы и ее подсистем, чтобы спрогнозировать их дальнейший потенциал развития и эволюции согласно закономерностям. После чего применяются инструменты второго уровня, чтобы выявить те элементы системы, которые необходимо улучшить и изменить, чтобы бизнес-система смогла эволюционировать дальше. А дальше задействуются инструменты первого уровня, чтобы разрешить все возникающие по ходу эволюции противоречия.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же на третьем уровне доступны инструменты для прогнозирования потенциальных рисков в продуктах и услугах с целью их предотвращения.</w:t>
      </w:r>
    </w:p>
    <w:p w:rsidR="00CF1772" w:rsidRPr="004D7112" w:rsidRDefault="00CF1772" w:rsidP="004F53D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33CE41C6" wp14:editId="66199C21">
            <wp:extent cx="5884923" cy="2850786"/>
            <wp:effectExtent l="0" t="0" r="1905" b="6985"/>
            <wp:docPr id="15" name="Рисунок 15" descr="Рис. 3. Уровни бизнес-ТРИЗ. Автор мастер-ТРИЗ Валерий Суш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ис. 3. Уровни бизнес-ТРИЗ. Автор мастер-ТРИЗ Валерий Сушков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724" cy="286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3. Уровни бизнес-ТРИЗ. Автор мастер-ТРИЗ Валерий Сушков.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Инструменты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 данный момент в бизнес-ТРИЗ уже более 30 инструментов, которые применяются для решения различных типов задач.</w:t>
      </w:r>
    </w:p>
    <w:p w:rsidR="00CF1772" w:rsidRPr="004D7112" w:rsidRDefault="00CF1772" w:rsidP="004F53D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 wp14:anchorId="0ABE14FC" wp14:editId="364C7E97">
            <wp:extent cx="5838190" cy="2725016"/>
            <wp:effectExtent l="0" t="0" r="0" b="0"/>
            <wp:docPr id="16" name="Рисунок 16" descr="Рис. 4. Инструменты бизнес-ТРИЗ. Автор мастер-ТРИЗ Валерий Сушков.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. 4. Инструменты бизнес-ТРИЗ. Автор мастер-ТРИЗ Валерий Сушков. 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61" cy="273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4. Инструменты бизнес-ТРИЗ. Автор мастер-ТРИЗ Валерий Сушков. 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Алгоритм бизнес-ТРИЗ уровень 1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Ниже представлен алгоритм анализа и решения проблемы на примере инструментов бизнес-ТРИЗ уровень 1.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</w:p>
    <w:p w:rsidR="00CF1772" w:rsidRPr="004D7112" w:rsidRDefault="00CF1772" w:rsidP="004F53D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3937C909" wp14:editId="6EEF2588">
            <wp:extent cx="5638552" cy="2611808"/>
            <wp:effectExtent l="0" t="0" r="635" b="0"/>
            <wp:docPr id="17" name="Рисунок 17" descr="Рис. 5. Процесс решение проблем в бизнес-ТРИЗ уровень 1. Автор мастер-ТРИЗ Валерий Сушков.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ис. 5. Процесс решение проблем в бизнес-ТРИЗ уровень 1. Автор мастер-ТРИЗ Валерий Сушков. 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588" cy="263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5. Процесс решение проблем в бизнес-ТРИЗ уровень 1. Автор мастер-ТРИЗ Валерий Сушков. 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Схема ТРИЗ-мышления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основывается на большом анализе данных и переходе на абстрактный уровень для поиска сильных решений. Схему ТРИЗ-мышления можно описать так:</w:t>
      </w:r>
    </w:p>
    <w:p w:rsidR="00CF1772" w:rsidRPr="004D7112" w:rsidRDefault="00CF1772" w:rsidP="004F53D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 wp14:anchorId="2C282EAB" wp14:editId="075D856A">
            <wp:extent cx="5809381" cy="2758701"/>
            <wp:effectExtent l="0" t="0" r="1270" b="3810"/>
            <wp:docPr id="18" name="Рисунок 18" descr="Рис. 6. Схема ТРИЗ-мышления. Автор мастер-ТРИЗ Валерий Суш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Рис. 6. Схема ТРИЗ-мышления. Автор мастер-ТРИЗ Валерий Сушков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891" cy="276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Рис. 6. Схема ТРИЗ-мышления. Автор мастер-ТРИЗ Валерий Сушков.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смотря</w:t>
      </w:r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 то, что технология бизнес-ТРИЗ стабильно даёт сильные решения, всё равно есть ограничения, которые тормозят её развитие.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проблемы внедрения бизнес-ТРИЗ</w:t>
      </w:r>
    </w:p>
    <w:p w:rsidR="00CF1772" w:rsidRPr="004D7112" w:rsidRDefault="00CF1772" w:rsidP="00E67A37">
      <w:pPr>
        <w:numPr>
          <w:ilvl w:val="0"/>
          <w:numId w:val="2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Долго обучаться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в среднем на все три уровня уходит от 9 до 12 месяцев</w:t>
      </w:r>
    </w:p>
    <w:p w:rsidR="00CF1772" w:rsidRPr="004D7112" w:rsidRDefault="00CF1772" w:rsidP="00E67A37">
      <w:pPr>
        <w:numPr>
          <w:ilvl w:val="0"/>
          <w:numId w:val="2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Нужна практика с тренером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чтобы следить за правильным усвоением и пониманием материалов. По книгам можно частично понять теорию, но на практике возникают сотни вопросов, которые как раз и может быстро прояснить тренер.</w:t>
      </w:r>
    </w:p>
    <w:p w:rsidR="00CF1772" w:rsidRPr="004D7112" w:rsidRDefault="00CF1772" w:rsidP="00E67A37">
      <w:pPr>
        <w:numPr>
          <w:ilvl w:val="0"/>
          <w:numId w:val="3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Мало тренеров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Так как в основном шло и идёт обучение внутри корпораций, то тренеров, кто публично обучает ТРИЗ, практически нет.</w:t>
      </w:r>
    </w:p>
    <w:p w:rsidR="00CF1772" w:rsidRPr="004D7112" w:rsidRDefault="00CF1772" w:rsidP="00E67A37">
      <w:pPr>
        <w:numPr>
          <w:ilvl w:val="0"/>
          <w:numId w:val="3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Кейсы защищены коммерческой тайной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поэтому мало, что можно показать. Если показать кейс без согласования, то можно легко потерять клиентов и получить судебный иск за разглашение информации.</w:t>
      </w:r>
    </w:p>
    <w:p w:rsidR="00CF1772" w:rsidRPr="004D7112" w:rsidRDefault="00CF1772" w:rsidP="00E67A37">
      <w:pPr>
        <w:numPr>
          <w:ilvl w:val="0"/>
          <w:numId w:val="3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Сопротивление инновациям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в компаниях на всех уровнях. Со сцены топы заявляют про инновации, а на деле все их боятся, так как риски, связанные с инновациями очень большие. В этом плане ТРИЗ является единым языком общения и постановки инновационных задач от топ-менеджмента до руководителей среднего звена. Когда на всех уровнях управления есть единое понимание инновационной задачи и есть инструменты, которые позволяют её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решить, то риски инноваций резко снижаются, что позволяет включать их в бизнес-планы компании.</w:t>
      </w:r>
    </w:p>
    <w:p w:rsidR="00CF1772" w:rsidRPr="004D7112" w:rsidRDefault="00CF1772" w:rsidP="00E67A37">
      <w:pPr>
        <w:numPr>
          <w:ilvl w:val="0"/>
          <w:numId w:val="3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HR пока только узнают про 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Для них нет разницы, кто и как даёт ТРИЗ. В основном ориентируются по цене обучения, не вникая в качество программы. Это приводит либо к поверхностному изучению ТРИЗ, либо к получению слабых решений, которые можно было найти и без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Когда интерес к ТРИЗ закладывается изначально со стороны топ-менеджмента, тогда выбор идет в сторону сильных тренеров по ТРИЗ и лучших мировых практик. За время обучения ТРИЗ решаются серьезные задачи, дающие мощные кейсы в компании, что резко повышает доверие к ТРИЗ. Затем уже идет стадия внедрения ТРИЗ в регулярные бизнес-процессы.</w:t>
      </w:r>
    </w:p>
    <w:p w:rsidR="00CF1772" w:rsidRPr="004D7112" w:rsidRDefault="00CF1772" w:rsidP="00E67A37">
      <w:pPr>
        <w:numPr>
          <w:ilvl w:val="0"/>
          <w:numId w:val="3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Фанатизм и разрыв поколений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Средний возраст мастера-ТРИЗ уже 60+, а молодёжь с трудом находит с ними язык для общения. Я в свой адрес не раз слышал, что незачем мне лезть в ТРИЗ, особенно без инженерного образования. Кого-то это отталкивает, но меня, видимо, наоборот вовлекло и повысило интерес.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есть и те, кто фанатично относятся к ТРИЗ, делая из него чуть ли не религию. При этом, по их словам, именно они являются истинными носителями ТРИЗ, а все вокруг - шарлатаны. Это тоже не приносит пользу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Эти проблемы постепенно решаются, что не может не радовать. Про ТРИЗ всё чаще говорят в крупных компаниях РФ. В особенности в тех, где уже внедрили все популярные мировые бизнес-практики и встал вопрос о дальнейшем обучении персонала для решения задач нового уровня.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зачем им ТРИЗ, если вокруг столько других методологий?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чем отличие ТРИЗ от других методологий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Основное - это мощный аналитический инструментарий, позволяющий найти ключевую причину возникновения проблем (корневое противоречие), а </w:t>
      </w:r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же</w:t>
      </w:r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решательные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механизмы, чтобы устранить противоречие, тем самым решив проблему.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ТРИЗ не заменяет другие технологии, он их дополняет, позволяет направленно, а не интуитивно находить решения. Именно это резко ускоряет процесс решения проблемы.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Сила аналитических инструментов ТРИЗ заключается в том, что они могут быть использованы для выявления широкого спектра проблем и задач, в то время как шаблоны ТРИЗ и методы решения проблем могут помочь генерировать лучшие идеи. ТРИЗ также может быть интегрирован с другими методологиями, такими как QFD, FMEA, Шесть Сигм, Бережливое Производство и Дизайн Мышление.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 есть ТРИЗ по своей сути усиливает те компетенции, которые уже есть в компании, поэтому он становится логичным продолжением развития специалистов.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чего начать изучение бизнес-ТРИЗ</w:t>
      </w:r>
    </w:p>
    <w:p w:rsidR="00CF1772" w:rsidRPr="004D7112" w:rsidRDefault="00556061" w:rsidP="00E67A37">
      <w:pPr>
        <w:numPr>
          <w:ilvl w:val="0"/>
          <w:numId w:val="3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19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Краткие видео-уроки по основам ТРИЗ размещены по ссылке</w:t>
        </w:r>
      </w:hyperlink>
    </w:p>
    <w:p w:rsidR="00CF1772" w:rsidRPr="004D7112" w:rsidRDefault="00556061" w:rsidP="00E67A37">
      <w:pPr>
        <w:numPr>
          <w:ilvl w:val="0"/>
          <w:numId w:val="3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0" w:anchor="%D0%B7%D0%B0%D0%B4%D0%B0%D1%87%D0%B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Задачи для тренировки ТРИЗ-мышления</w:t>
        </w:r>
      </w:hyperlink>
    </w:p>
    <w:p w:rsidR="00CF1772" w:rsidRPr="004D7112" w:rsidRDefault="00CF1772" w:rsidP="00E67A37">
      <w:pPr>
        <w:numPr>
          <w:ilvl w:val="0"/>
          <w:numId w:val="3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Подробнее про бизнес-ТРИЗ и пример решения, позволивший вырасти компании в 20 раз, получив контракт BMW, смотрите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Telegram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-канале: </w:t>
      </w:r>
      <w:hyperlink r:id="rId21" w:history="1">
        <w:r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https://t.me/trizbiz</w:t>
        </w:r>
      </w:hyperlink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(Секретный урок по ТРИЗ)</w:t>
      </w:r>
    </w:p>
    <w:p w:rsidR="00CF1772" w:rsidRPr="004D7112" w:rsidRDefault="00556061" w:rsidP="00E67A37">
      <w:pPr>
        <w:numPr>
          <w:ilvl w:val="0"/>
          <w:numId w:val="3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2" w:anchor="%D0%BA%D0%BD%D0%B8%D0%B3%D0%B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Книги по ТРИЗ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Выводы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этой статье я постарался собрать как можно больше актуальных фактов о ТРИЗ, чтобы разрушить миф о том, что развитие технологии остановилось в 80-х. И то, что ТРИЗ нигде не применяется, не имеет никаких результатов, да и вообще можно решать проблемы без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Да, действительно, без ТРИЗ можно решать те проблемы, которые знакомы, либо те, для которых уже есть готовые решения из открытых источников.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что делать, когда ответа нигде нет? Вот как раз такие сложные, инновационные задачи можно выявлять и быстро решать с помощью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Как говорил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"ТРИЗ для головы, а не вместо неё".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Развивайте ТРИЗ-мышление и решайте нерешаемые задачи!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доверием к вам, Алексей Благих</w:t>
      </w:r>
    </w:p>
    <w:p w:rsidR="00CF1772" w:rsidRPr="004D7112" w:rsidRDefault="00CF177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112">
        <w:rPr>
          <w:rFonts w:ascii="Times New Roman" w:hAnsi="Times New Roman" w:cs="Times New Roman"/>
          <w:sz w:val="28"/>
          <w:szCs w:val="28"/>
        </w:rPr>
        <w:t>на государственном уровне.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ТРИЗ (Теория решения изобретательских задач): применение технологии в бизнесе, кейсы, инструменты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5E6973"/>
          <w:sz w:val="28"/>
          <w:szCs w:val="28"/>
          <w:lang w:eastAsia="ru-RU"/>
        </w:rPr>
      </w:pPr>
      <w:hyperlink r:id="rId23" w:history="1">
        <w:r w:rsidR="00CF1772" w:rsidRPr="004D7112">
          <w:rPr>
            <w:rFonts w:ascii="Times New Roman" w:eastAsia="Times New Roman" w:hAnsi="Times New Roman" w:cs="Times New Roman"/>
            <w:color w:val="5E6973"/>
            <w:sz w:val="28"/>
            <w:szCs w:val="28"/>
            <w:u w:val="single"/>
            <w:lang w:eastAsia="ru-RU"/>
          </w:rPr>
          <w:t>Научно-популярное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67A3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6667A3"/>
          <w:sz w:val="28"/>
          <w:szCs w:val="28"/>
          <w:lang w:eastAsia="ru-RU"/>
        </w:rPr>
        <w:t>Из песочницы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этой статье я подробно разбираю, что сейчас из себя представляет ТРИЗ для бизнеса, какие инструменты в себя включает и где применяется. Анализирую основные проблемы внедрения бизнес-ТРИЗ.  Делюсь подборками кейсов, привожу подробные примеры применения технологии ТРИЗ и заодно, постараюсь развеять мифы о Теории Решения Изобретательских Задач.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Содержание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Кто я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-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крупнейших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мировых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корпораций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Samsung, Disney, Mars, Procter and Gamble, Shell, LG, Intel, Boeing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в России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Мои кейсы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ТРИЗ сейчас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МАТРИЗ и IBTA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Ежегодные конференции 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История развития ТРИЗ в мире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История ТРИЗ со времен СССР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для бизнеса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 уровня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Инструменты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Алгоритм бизнес-ТРИЗ уровень 1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Схема ТРИЗ-мышления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Проблемы внедрения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Отличие ТРИЗ от других методологий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чего начать изучение бизнес-ТРИЗ</w:t>
      </w:r>
    </w:p>
    <w:p w:rsidR="00CF1772" w:rsidRPr="004D7112" w:rsidRDefault="00CF1772" w:rsidP="00E67A37">
      <w:pPr>
        <w:numPr>
          <w:ilvl w:val="0"/>
          <w:numId w:val="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Выводы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Кто я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Алексей Благих — председатель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International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Business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Association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Russia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(IBTA RUSSIA), основатель международного бизнес-клуба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Сразу хочу развенчать миф о том, что нет конкретных примеров решений проблем бизнеса посредством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11 примеров с проблемой и решением через бизнес-ТРИЗ: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Рекламный бизнес, Ирландия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Страховой бизнес, Бельгия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Образование, Нидерланды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Электронная промышленность, Швейцария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Ремонт и обслуживание, Россия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Банковский бизнес, Сингапур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Продукты питания, Нидерланды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Страховой бизнес, Нидерланды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Производство композитов, Нидерланды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Производство пакетов, Нидерланды</w:t>
      </w:r>
    </w:p>
    <w:p w:rsidR="00CF1772" w:rsidRPr="004D7112" w:rsidRDefault="00CF1772" w:rsidP="00E67A37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Сеть супермаркетов, Нидерланды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4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Все кейсы доступны по ссылке в PDF</w:t>
        </w:r>
      </w:hyperlink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5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Видео с подробным описанием каждого кейса доступно по ссылке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каких еще сферах бизнеса применялся ТРИЗ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эффективности продаж (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ритэйл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страховой бизнес, пищевая промышленность, электронная промышленность).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Создание новой маркетинговой концепции, которая помогла увеличить продажи (ИТ, туризм).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Устранение ряда конфликтов в цепочке поставок (автомобильная индустрия).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Изобретение новой бизнес-модели (маркетинговые услуги).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Устранение конфликтов при корпоративном слиянии (телекоммуникации).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эффективности учебного процесса (образование).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Открытие нового рынка услуг (пищевая промышленность).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Определение ассортимента новых бизнес-продуктов и комбинаций “продукт-услуга” (пищевая промышленность).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Повышение степени идеальности услуги: повышение ценности при одновременном снижении затрат (автомобильные услуги)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Прогнозирование потенциальных рисков новой бизнес-модели (финансовые услуги)</w:t>
      </w:r>
    </w:p>
    <w:p w:rsidR="00CF1772" w:rsidRPr="004D7112" w:rsidRDefault="00CF1772" w:rsidP="00E67A37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Создание принципиально новых рекламных концепций (ИТ, страховой бизнес).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-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кейсы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крупнейших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мировых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корпораций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Samsung, Disney, Mars, Procter and Gamble, Shell, LG, Intel, Boeing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ТРИЗ-кейсы в технике со всего мира. 19 примеров с проблемой и решением через ТРИЗ: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Кран для съемок кино,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Hollywood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Робот-пылесос,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Чистка помидоров, Интеко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Автомат для горячих напитков,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Mars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ЖК-экран,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Отбеливание зубов,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Procter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and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Gamble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Химическая дистилляция,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Linas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Безопасность паромов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Захват робота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Удаление мелких частиц,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Shell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Холодильник с французской дверью, LG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Производство бумаги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Готовый к употреблению банан,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Chiquita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Шампанское и микрочипы,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Intel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Затвердевание мыла,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Procter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and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Gamble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Подгузники и пистолет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DVD-диски,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Танкер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Boeing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767</w:t>
      </w:r>
    </w:p>
    <w:p w:rsidR="00CF1772" w:rsidRPr="004D7112" w:rsidRDefault="00CF1772" w:rsidP="00E67A37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Dow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Plastics</w:t>
      </w:r>
      <w:proofErr w:type="spellEnd"/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6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Все кейсы доступны по ссылке в PDF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основном представленные кейсы сделаны компанией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Gen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TRIZ, которая осуществила уже 750+ проектов с ТРИЗ в компаниях со всего мира и ICG, которая в большей мере сфокусирована на бизнес-задачи.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2022 год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Samsung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выполнено 1600+ проектов с применением ТРИЗ. Все они относятся к технике. Сертифицировано 37000+ специалистов компании. Существует своя система сертификации, основанная на сертификации МАТРИЗ, но с учетом реализации реальных проектов и получения патентов.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7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На видео мастер-ТРИЗ Олег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Фейгенсон</w:t>
        </w:r>
        <w:proofErr w:type="spellEnd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 наглядно показывает и рассказывает примеры таких проектов</w:t>
        </w:r>
      </w:hyperlink>
      <w:r w:rsidR="00CF1772"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556061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2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В 2013 году про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Samsung</w:t>
        </w:r>
        <w:proofErr w:type="spellEnd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 xml:space="preserve"> вышла статья в </w:t>
        </w:r>
        <w:proofErr w:type="spellStart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Forbes</w:t>
        </w:r>
        <w:proofErr w:type="spellEnd"/>
      </w:hyperlink>
      <w:r w:rsidR="00CF1772"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в России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данный момент активнее всего ТРИЗ внедряется в РУСАЛ, где в планах стоит обучить 70000+ сотрудников. Идет активное внедрение ТРИЗ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ГАЗе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Например, в одном из проектов, удалось снизить себестоимость Соболя на 5.8%.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Так же ТРИЗ активно применяется на Северстали,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Ростехе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Росатоме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Идет организация обучения бизнес-ТРИЗ в рамках программы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WorldSkills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Пока системного внедрения ТРИЗ в бизнес-процессы компаний в России не так много, и в основном это отдельные специалисты и собственники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 xml:space="preserve">компаний, которые интересуются ТРИЗ, проходят обучение, а затем применяют технологию у себя в бизнесе или в рамках своей рабочей деятельности. Тогда как в мире ТРИЗ является признанной технологией для инноваций и применяется многими корпорациями (GE,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Boeing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Intel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P&amp;G,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Bosh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Siemens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Ford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Huawei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другие). У нас в стране процесс внедрения ТРИЗ в бизнес только начинает набирать обороты.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Часть моих личных кейсов в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Компании называть не могу, но приведу результаты:</w:t>
      </w:r>
    </w:p>
    <w:p w:rsidR="00CF1772" w:rsidRPr="004D7112" w:rsidRDefault="00CF1772" w:rsidP="00E67A37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Снижение сроков поставки с 12 до 1 месяца</w:t>
      </w:r>
    </w:p>
    <w:p w:rsidR="00CF1772" w:rsidRPr="004D7112" w:rsidRDefault="00CF1772" w:rsidP="00E67A37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Решение конфликта акционеров на 300 </w:t>
      </w:r>
      <w:proofErr w:type="spellStart"/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млн.р</w:t>
      </w:r>
      <w:proofErr w:type="spellEnd"/>
      <w:proofErr w:type="gramEnd"/>
    </w:p>
    <w:p w:rsidR="00CF1772" w:rsidRPr="004D7112" w:rsidRDefault="00CF1772" w:rsidP="00E67A37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Резкое сокращение оттока молодых специалистов (экономия 15 </w:t>
      </w:r>
      <w:proofErr w:type="spellStart"/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млн.р</w:t>
      </w:r>
      <w:proofErr w:type="spellEnd"/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ежегодно на каждый филиал в 3000 человек)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Еще несколько кейсов</w:t>
      </w:r>
      <w:hyperlink r:id="rId29" w:anchor="%D0%BA%D0%B5%D0%B9%D1%81%D1%8B" w:history="1">
        <w:r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 описаны здесь</w:t>
        </w:r>
      </w:hyperlink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ТРИЗ сейчас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мире существует много региональных ассоциаций ТРИЗ, но выделю две основные, которые отвечают за сертификацию ТРИЗ в технике (МАТРИЗ) и ТРИЗ в бизнесе (IBTA). Между ассоциациями идет плотное взаимодействие, включая взаимное признание сертификатов.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МАТРИЗ (Международная ассоциация ТРИЗ)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задачи:</w:t>
      </w:r>
    </w:p>
    <w:p w:rsidR="00CF1772" w:rsidRPr="004D7112" w:rsidRDefault="00CF1772" w:rsidP="00E67A37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Продвижение и популяризация технической ТРИЗ в мире. Организация конференций.</w:t>
      </w:r>
    </w:p>
    <w:p w:rsidR="00CF1772" w:rsidRPr="004D7112" w:rsidRDefault="00CF1772" w:rsidP="00E67A37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Сертификация специалистов по ТРИЗ в технике: от 1 до 5 уровней</w:t>
      </w:r>
    </w:p>
    <w:p w:rsidR="00CF1772" w:rsidRPr="004D7112" w:rsidRDefault="00CF1772" w:rsidP="00E67A37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инструментов ТРИЗ в технике.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данный момент основой обучения ТРИЗ для техники признана методика применения инструментов от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Gen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TRIZ. При этом продолжается развитие, добавляются новые инструменты.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IBTA (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International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Business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Association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задачи:</w:t>
      </w:r>
    </w:p>
    <w:p w:rsidR="00CF1772" w:rsidRPr="004D7112" w:rsidRDefault="00CF1772" w:rsidP="00E67A37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Продвижение и популяризация бизнес-ТРИЗ в мире. Организация конференций.</w:t>
      </w:r>
    </w:p>
    <w:p w:rsidR="00CF1772" w:rsidRPr="004D7112" w:rsidRDefault="00CF1772" w:rsidP="00E67A37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Сертификация специалистов по ТРИЗ в бизнесе: от 1 до 5 уровней</w:t>
      </w:r>
    </w:p>
    <w:p w:rsidR="00CF1772" w:rsidRPr="004D7112" w:rsidRDefault="00CF1772" w:rsidP="00E67A37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Развитие инструментов бизнес-ТРИЗ.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Ежегодные конференции по 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1.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TRIZfest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Организатор: МАТРИЗ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2.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Future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: European TRIZ Association (ETRIA)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>3. TRIZCON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: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: The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Altshuller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 Institute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 xml:space="preserve">4. 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ТРИЗ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val="en-US" w:eastAsia="ru-RU"/>
        </w:rPr>
        <w:t xml:space="preserve"> </w:t>
      </w: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саммит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русский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Организатор: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Minsk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Club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5. Форум бизнес-ТРИЗ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русский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Организатор: IBTA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6. TRIZ </w:t>
      </w:r>
      <w:proofErr w:type="spellStart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for</w:t>
      </w:r>
      <w:proofErr w:type="spellEnd"/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X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Язык: английский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Организатор: TRIZ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Asia</w:t>
      </w:r>
      <w:proofErr w:type="spellEnd"/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основном все международные крупные конференции проходят в период с сентября по ноябрь, Спикеры делятся опытом, рассказывают о своих разработках и кейсах в области ТРИЗ. В рамках региональных ассоциаций и ТРИЗ-клубов локальные мероприятия проводятся весь год.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смотря</w:t>
      </w:r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 то, что технология бизнес-ТРИЗ стабильно даёт сильные решения, всё равно есть ограничения, которые тормозят её развитие.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Основные проблемы внедрения бизнес-ТРИЗ</w:t>
      </w:r>
    </w:p>
    <w:p w:rsidR="00CF1772" w:rsidRPr="004D7112" w:rsidRDefault="00CF1772" w:rsidP="00E67A37">
      <w:pPr>
        <w:numPr>
          <w:ilvl w:val="0"/>
          <w:numId w:val="1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lastRenderedPageBreak/>
        <w:t>Долго обучаться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в среднем на все три уровня уходит от 9 до 12 месяцев</w:t>
      </w:r>
    </w:p>
    <w:p w:rsidR="00CF1772" w:rsidRPr="004D7112" w:rsidRDefault="00CF1772" w:rsidP="00E67A37">
      <w:pPr>
        <w:numPr>
          <w:ilvl w:val="0"/>
          <w:numId w:val="14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Нужна практика с тренером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чтобы следить за правильным усвоением и пониманием материалов. По книгам можно частично понять теорию, но на практике возникают сотни вопросов, которые как раз и может быстро прояснить тренер.</w:t>
      </w:r>
    </w:p>
    <w:p w:rsidR="00CF1772" w:rsidRPr="004D7112" w:rsidRDefault="00CF1772" w:rsidP="00E67A37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Мало тренеров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Так как в основном шло и идёт обучение внутри корпораций, то тренеров, кто публично обучает ТРИЗ, практически нет.</w:t>
      </w:r>
    </w:p>
    <w:p w:rsidR="00CF1772" w:rsidRPr="004D7112" w:rsidRDefault="00CF1772" w:rsidP="00E67A37">
      <w:pPr>
        <w:numPr>
          <w:ilvl w:val="0"/>
          <w:numId w:val="16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Кейсы защищены коммерческой тайной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поэтому мало, что можно показать. Если показать кейс без согласования, то можно легко потерять клиентов и получить судебный иск за разглашение информации.</w:t>
      </w:r>
    </w:p>
    <w:p w:rsidR="00CF1772" w:rsidRPr="004D7112" w:rsidRDefault="00CF1772" w:rsidP="00E67A37">
      <w:pPr>
        <w:numPr>
          <w:ilvl w:val="0"/>
          <w:numId w:val="17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Сопротивление инновациям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в компаниях на всех уровнях. Со сцены топы заявляют про инновации, а на деле все их боятся, так как риски, связанные с инновациями очень большие. В этом плане ТРИЗ является единым языком общения и постановки инновационных задач от топ-менеджмента до руководителей среднего звена. Когда на всех уровнях управления есть единое понимание инновационной задачи и есть инструменты, которые позволяют её решить, то риски инноваций резко снижаются, что позволяет включать их в бизнес-планы компании.</w:t>
      </w:r>
    </w:p>
    <w:p w:rsidR="00CF1772" w:rsidRPr="004D7112" w:rsidRDefault="00CF1772" w:rsidP="00E67A37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HR пока только узнают про ТРИЗ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Для них нет разницы, кто и как даёт ТРИЗ. В основном ориентируются по цене обучения, не вникая в качество программы. Это приводит либо к поверхностному изучению ТРИЗ, либо к получению слабых решений, которые можно было найти и без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Когда интерес к ТРИЗ закладывается изначально со стороны топ-менеджмента, тогда выбор идет в сторону сильных тренеров по ТРИЗ и лучших мировых практик. За время обучения ТРИЗ решаются серьезные задачи, дающие мощные кейсы в компании, что резко повышает доверие к ТРИЗ. Затем уже идет стадия внедрения ТРИЗ в регулярные бизнес-процессы.</w:t>
      </w:r>
    </w:p>
    <w:p w:rsidR="00CF1772" w:rsidRPr="004D7112" w:rsidRDefault="00CF1772" w:rsidP="00E67A37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Фанатизм и разрыв поколений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Средний возраст мастера-ТРИЗ уже 60+, а молодёжь с трудом находит с ними язык для общения. Я в свой </w:t>
      </w: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адрес не раз слышал, что незачем мне лезть в ТРИЗ, особенно без инженерного образования. Кого-то это отталкивает, но меня, видимо, наоборот вовлекло и повысило интерес.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есть и те, кто фанатично относятся к ТРИЗ, делая из него чуть ли не религию. При этом, по их словам, именно они являются истинными носителями ТРИЗ, а все вокруг - шарлатаны. Это тоже не приносит пользу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Эти проблемы постепенно решаются, что не может не радовать. Про ТРИЗ всё чаще говорят в крупных компаниях РФ. В особенности в тех, где уже внедрили все популярные мировые бизнес-практики и встал вопрос о дальнейшем обучении персонала для решения задач нового уровня.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зачем им ТРИЗ, если вокруг столько других методологий?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чем отличие ТРИЗ от других методологий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Основное - это мощный аналитический инструментарий, позволяющий найти ключевую причину возникновения проблем (корневое противоречие), а </w:t>
      </w:r>
      <w:proofErr w:type="gram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же</w:t>
      </w:r>
      <w:proofErr w:type="gram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решательные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механизмы, чтобы устранить противоречие, тем самым решив проблему.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ТРИЗ не заменяет другие технологии, он их дополняет, позволяет направленно, а не интуитивно находить решения. Именно это резко ускоряет процесс решения проблемы.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Сила аналитических инструментов ТРИЗ заключается в том, что они могут быть использованы для выявления широкого спектра проблем и задач, в то время как шаблоны ТРИЗ и методы решения проблем могут помочь генерировать лучшие идеи. ТРИЗ также может быть интегрирован с другими методологиями, такими как QFD, FMEA, Шесть Сигм, Бережливое Производство и Дизайн Мышление.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 есть ТРИЗ по своей сути усиливает те компетенции, которые уже есть в компании, поэтому он становится логичным продолжением развития специалистов.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чего начать изучение бизнес-ТРИЗ</w:t>
      </w:r>
    </w:p>
    <w:p w:rsidR="00CF1772" w:rsidRPr="004D7112" w:rsidRDefault="00556061" w:rsidP="00E67A37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30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Краткие видео-уроки по основам ТРИЗ размещены по ссылке</w:t>
        </w:r>
      </w:hyperlink>
    </w:p>
    <w:p w:rsidR="00CF1772" w:rsidRPr="004D7112" w:rsidRDefault="00556061" w:rsidP="00E67A37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31" w:anchor="%D0%B7%D0%B0%D0%B4%D0%B0%D1%87%D0%B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Задачи для тренировки ТРИЗ-мышления</w:t>
        </w:r>
      </w:hyperlink>
    </w:p>
    <w:p w:rsidR="00CF1772" w:rsidRPr="004D7112" w:rsidRDefault="00CF1772" w:rsidP="00E67A37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Подробнее про бизнес-ТРИЗ и пример решения, позволивший вырасти компании в 20 раз, получив контракт BMW, смотрите в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Telegram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-канале: </w:t>
      </w:r>
      <w:hyperlink r:id="rId32" w:history="1">
        <w:r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https://t.me/trizbiz</w:t>
        </w:r>
      </w:hyperlink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(Секретный урок по ТРИЗ)</w:t>
      </w:r>
    </w:p>
    <w:p w:rsidR="00CF1772" w:rsidRPr="004D7112" w:rsidRDefault="00556061" w:rsidP="00E67A37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hyperlink r:id="rId33" w:anchor="%D0%BA%D0%BD%D0%B8%D0%B3%D0%B8" w:history="1"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Кни</w:t>
        </w:r>
        <w:bookmarkStart w:id="0" w:name="_GoBack"/>
        <w:bookmarkEnd w:id="0"/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г</w:t>
        </w:r>
        <w:r w:rsidR="00CF1772" w:rsidRPr="004D7112">
          <w:rPr>
            <w:rFonts w:ascii="Times New Roman" w:eastAsia="Times New Roman" w:hAnsi="Times New Roman" w:cs="Times New Roman"/>
            <w:color w:val="548EAA"/>
            <w:sz w:val="28"/>
            <w:szCs w:val="28"/>
            <w:u w:val="single"/>
            <w:lang w:eastAsia="ru-RU"/>
          </w:rPr>
          <w:t>и по ТРИЗ</w:t>
        </w:r>
      </w:hyperlink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Выводы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этой статье я постарался собрать как можно больше актуальных фактов о ТРИЗ, чтобы разрушить миф о том, что развитие технологии остановилось в 80-х. И то, что ТРИЗ нигде не применяется, не имеет никаких результатов, да и вообще можно решать проблемы без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Да, действительно, без ТРИЗ можно решать те проблемы, которые знакомы, либо те, для которых уже есть готовые решения из открытых источников.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что делать, когда ответа нигде нет? Вот как раз такие сложные, инновационные задачи можно выявлять и быстро решать с помощью ТРИЗ.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Как говорил </w:t>
      </w:r>
      <w:proofErr w:type="spellStart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Альтшуллер</w:t>
      </w:r>
      <w:proofErr w:type="spellEnd"/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"ТРИЗ для головы, а не вместо неё".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Развивайте ТРИЗ-мышление и решайте нерешаемые задачи!</w:t>
      </w:r>
    </w:p>
    <w:p w:rsidR="00CF1772" w:rsidRPr="004D7112" w:rsidRDefault="00CF1772" w:rsidP="00E67A3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4D711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 доверием к вам, Алексей Благих</w:t>
      </w:r>
    </w:p>
    <w:p w:rsidR="007E64B2" w:rsidRPr="004D7112" w:rsidRDefault="007E64B2" w:rsidP="00E67A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7E64B2" w:rsidRPr="004D71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192946"/>
    <w:multiLevelType w:val="multilevel"/>
    <w:tmpl w:val="2EEA2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2CD750A"/>
    <w:multiLevelType w:val="multilevel"/>
    <w:tmpl w:val="9F144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63649BF"/>
    <w:multiLevelType w:val="multilevel"/>
    <w:tmpl w:val="D0087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735612F"/>
    <w:multiLevelType w:val="multilevel"/>
    <w:tmpl w:val="40321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83E1A44"/>
    <w:multiLevelType w:val="multilevel"/>
    <w:tmpl w:val="93B62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8BA201C"/>
    <w:multiLevelType w:val="multilevel"/>
    <w:tmpl w:val="1584D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9317E1B"/>
    <w:multiLevelType w:val="multilevel"/>
    <w:tmpl w:val="275C4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1B406E0"/>
    <w:multiLevelType w:val="multilevel"/>
    <w:tmpl w:val="FCDAC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2843B92"/>
    <w:multiLevelType w:val="multilevel"/>
    <w:tmpl w:val="2FDEB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3371403"/>
    <w:multiLevelType w:val="multilevel"/>
    <w:tmpl w:val="F014F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9E0109C"/>
    <w:multiLevelType w:val="multilevel"/>
    <w:tmpl w:val="B1B05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A6330BB"/>
    <w:multiLevelType w:val="multilevel"/>
    <w:tmpl w:val="7004D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AE10776"/>
    <w:multiLevelType w:val="multilevel"/>
    <w:tmpl w:val="CF1AC8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F001A3F"/>
    <w:multiLevelType w:val="multilevel"/>
    <w:tmpl w:val="4F887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5EC2395"/>
    <w:multiLevelType w:val="multilevel"/>
    <w:tmpl w:val="88ACA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82B5B3E"/>
    <w:multiLevelType w:val="multilevel"/>
    <w:tmpl w:val="32B0E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95749B0"/>
    <w:multiLevelType w:val="multilevel"/>
    <w:tmpl w:val="3E941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9837212"/>
    <w:multiLevelType w:val="multilevel"/>
    <w:tmpl w:val="CE4A7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B1C4276"/>
    <w:multiLevelType w:val="multilevel"/>
    <w:tmpl w:val="C16CF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C075E2A"/>
    <w:multiLevelType w:val="multilevel"/>
    <w:tmpl w:val="98A43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E485488"/>
    <w:multiLevelType w:val="multilevel"/>
    <w:tmpl w:val="4E0A4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2FD7187"/>
    <w:multiLevelType w:val="multilevel"/>
    <w:tmpl w:val="4DF06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4F15DD4"/>
    <w:multiLevelType w:val="multilevel"/>
    <w:tmpl w:val="C9CC3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9F67C88"/>
    <w:multiLevelType w:val="multilevel"/>
    <w:tmpl w:val="5CACC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B867F6F"/>
    <w:multiLevelType w:val="multilevel"/>
    <w:tmpl w:val="1E2264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24110C0"/>
    <w:multiLevelType w:val="multilevel"/>
    <w:tmpl w:val="AE988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7462F98"/>
    <w:multiLevelType w:val="multilevel"/>
    <w:tmpl w:val="14429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A935288"/>
    <w:multiLevelType w:val="multilevel"/>
    <w:tmpl w:val="FF6804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D7E4CE9"/>
    <w:multiLevelType w:val="multilevel"/>
    <w:tmpl w:val="84D68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0D5738E"/>
    <w:multiLevelType w:val="multilevel"/>
    <w:tmpl w:val="9B3A8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3C4070A"/>
    <w:multiLevelType w:val="multilevel"/>
    <w:tmpl w:val="89667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52C60CC"/>
    <w:multiLevelType w:val="multilevel"/>
    <w:tmpl w:val="5F605F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5FB7249"/>
    <w:multiLevelType w:val="multilevel"/>
    <w:tmpl w:val="5EE4C7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68471CB"/>
    <w:multiLevelType w:val="multilevel"/>
    <w:tmpl w:val="A3BCF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D630A92"/>
    <w:multiLevelType w:val="multilevel"/>
    <w:tmpl w:val="502AF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3"/>
  </w:num>
  <w:num w:numId="2">
    <w:abstractNumId w:val="8"/>
  </w:num>
  <w:num w:numId="3">
    <w:abstractNumId w:val="31"/>
  </w:num>
  <w:num w:numId="4">
    <w:abstractNumId w:val="22"/>
  </w:num>
  <w:num w:numId="5">
    <w:abstractNumId w:val="30"/>
  </w:num>
  <w:num w:numId="6">
    <w:abstractNumId w:val="7"/>
  </w:num>
  <w:num w:numId="7">
    <w:abstractNumId w:val="21"/>
  </w:num>
  <w:num w:numId="8">
    <w:abstractNumId w:val="3"/>
  </w:num>
  <w:num w:numId="9">
    <w:abstractNumId w:val="24"/>
  </w:num>
  <w:num w:numId="10">
    <w:abstractNumId w:val="2"/>
  </w:num>
  <w:num w:numId="11">
    <w:abstractNumId w:val="34"/>
  </w:num>
  <w:num w:numId="12">
    <w:abstractNumId w:val="14"/>
  </w:num>
  <w:num w:numId="13">
    <w:abstractNumId w:val="16"/>
  </w:num>
  <w:num w:numId="14">
    <w:abstractNumId w:val="4"/>
  </w:num>
  <w:num w:numId="15">
    <w:abstractNumId w:val="20"/>
  </w:num>
  <w:num w:numId="16">
    <w:abstractNumId w:val="13"/>
  </w:num>
  <w:num w:numId="17">
    <w:abstractNumId w:val="23"/>
  </w:num>
  <w:num w:numId="18">
    <w:abstractNumId w:val="25"/>
  </w:num>
  <w:num w:numId="19">
    <w:abstractNumId w:val="0"/>
  </w:num>
  <w:num w:numId="20">
    <w:abstractNumId w:val="10"/>
  </w:num>
  <w:num w:numId="21">
    <w:abstractNumId w:val="32"/>
  </w:num>
  <w:num w:numId="22">
    <w:abstractNumId w:val="12"/>
  </w:num>
  <w:num w:numId="23">
    <w:abstractNumId w:val="6"/>
  </w:num>
  <w:num w:numId="24">
    <w:abstractNumId w:val="27"/>
  </w:num>
  <w:num w:numId="25">
    <w:abstractNumId w:val="26"/>
  </w:num>
  <w:num w:numId="26">
    <w:abstractNumId w:val="19"/>
  </w:num>
  <w:num w:numId="27">
    <w:abstractNumId w:val="18"/>
  </w:num>
  <w:num w:numId="28">
    <w:abstractNumId w:val="5"/>
  </w:num>
  <w:num w:numId="29">
    <w:abstractNumId w:val="29"/>
  </w:num>
  <w:num w:numId="30">
    <w:abstractNumId w:val="1"/>
  </w:num>
  <w:num w:numId="31">
    <w:abstractNumId w:val="9"/>
  </w:num>
  <w:num w:numId="32">
    <w:abstractNumId w:val="17"/>
  </w:num>
  <w:num w:numId="33">
    <w:abstractNumId w:val="28"/>
  </w:num>
  <w:num w:numId="34">
    <w:abstractNumId w:val="11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772"/>
    <w:rsid w:val="004D7112"/>
    <w:rsid w:val="004F53D7"/>
    <w:rsid w:val="00556061"/>
    <w:rsid w:val="007E64B2"/>
    <w:rsid w:val="00CF1772"/>
    <w:rsid w:val="00E67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260AE8"/>
  <w15:chartTrackingRefBased/>
  <w15:docId w15:val="{2FCDEB1B-15E7-4023-88ED-4450F5501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F177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F1772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CF177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94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0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833208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236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567797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071140">
                      <w:marLeft w:val="0"/>
                      <w:marRight w:val="120"/>
                      <w:marTop w:val="120"/>
                      <w:marBottom w:val="0"/>
                      <w:divBdr>
                        <w:top w:val="single" w:sz="6" w:space="0" w:color="B0B0E2"/>
                        <w:left w:val="single" w:sz="6" w:space="6" w:color="B0B0E2"/>
                        <w:bottom w:val="single" w:sz="6" w:space="0" w:color="B0B0E2"/>
                        <w:right w:val="single" w:sz="6" w:space="6" w:color="B0B0E2"/>
                      </w:divBdr>
                    </w:div>
                  </w:divsChild>
                </w:div>
              </w:divsChild>
            </w:div>
          </w:divsChild>
        </w:div>
        <w:div w:id="56908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06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761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53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246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197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06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022183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82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9345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008111">
                      <w:marLeft w:val="0"/>
                      <w:marRight w:val="120"/>
                      <w:marTop w:val="120"/>
                      <w:marBottom w:val="0"/>
                      <w:divBdr>
                        <w:top w:val="single" w:sz="6" w:space="0" w:color="B0B0E2"/>
                        <w:left w:val="single" w:sz="6" w:space="6" w:color="B0B0E2"/>
                        <w:bottom w:val="single" w:sz="6" w:space="0" w:color="B0B0E2"/>
                        <w:right w:val="single" w:sz="6" w:space="6" w:color="B0B0E2"/>
                      </w:divBdr>
                    </w:div>
                  </w:divsChild>
                </w:div>
              </w:divsChild>
            </w:div>
          </w:divsChild>
        </w:div>
        <w:div w:id="136937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55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39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82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304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eKoc5_Zcj_o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hyperlink" Target="https://blagih.ru/TRIZCases2020RU.pdf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t.me/trizbiz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blagih.ru/BTRIZCases2021.pdf" TargetMode="External"/><Relationship Id="rId12" Type="http://schemas.openxmlformats.org/officeDocument/2006/relationships/hyperlink" Target="https://blagih.ru/triz_teorija_reshenija_izobretatelskih_zadach/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s://www.youtube.com/watch?v=eKoc5_Zcj_o" TargetMode="External"/><Relationship Id="rId33" Type="http://schemas.openxmlformats.org/officeDocument/2006/relationships/hyperlink" Target="https://blagih.ru/triz_teorija_reshenija_izobretatelskih_zadach/" TargetMode="Externa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yperlink" Target="https://blagih.ru/triz_teorija_reshenija_izobretatelskih_zadach/" TargetMode="External"/><Relationship Id="rId29" Type="http://schemas.openxmlformats.org/officeDocument/2006/relationships/hyperlink" Target="https://blagih.ru/triz_teorija_reshenija_izobretatelskih_zadach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habr.com/ru/hub/popular_science/" TargetMode="External"/><Relationship Id="rId11" Type="http://schemas.openxmlformats.org/officeDocument/2006/relationships/hyperlink" Target="https://www.forbes.com/sites/haydnshaughnessy/2013/03/07/why-is-samsung-such-an-innovative-company/" TargetMode="External"/><Relationship Id="rId24" Type="http://schemas.openxmlformats.org/officeDocument/2006/relationships/hyperlink" Target="https://blagih.ru/BTRIZCases2021.pdf" TargetMode="External"/><Relationship Id="rId32" Type="http://schemas.openxmlformats.org/officeDocument/2006/relationships/hyperlink" Target="https://t.me/trizbiz" TargetMode="External"/><Relationship Id="rId5" Type="http://schemas.openxmlformats.org/officeDocument/2006/relationships/hyperlink" Target="https://www.altshuller.ru/" TargetMode="External"/><Relationship Id="rId15" Type="http://schemas.openxmlformats.org/officeDocument/2006/relationships/image" Target="media/image3.png"/><Relationship Id="rId23" Type="http://schemas.openxmlformats.org/officeDocument/2006/relationships/hyperlink" Target="https://habr.com/ru/hub/popular_science/" TargetMode="External"/><Relationship Id="rId28" Type="http://schemas.openxmlformats.org/officeDocument/2006/relationships/hyperlink" Target="https://www.forbes.com/sites/haydnshaughnessy/2013/03/07/why-is-samsung-such-an-innovative-company/" TargetMode="External"/><Relationship Id="rId10" Type="http://schemas.openxmlformats.org/officeDocument/2006/relationships/hyperlink" Target="https://www.youtube.com/watch?v=xXIzvdtlFJQ&amp;t=9s" TargetMode="External"/><Relationship Id="rId19" Type="http://schemas.openxmlformats.org/officeDocument/2006/relationships/hyperlink" Target="https://blagih.ru/triz_teorija_reshenija_izobretatelskih_zadach/" TargetMode="External"/><Relationship Id="rId31" Type="http://schemas.openxmlformats.org/officeDocument/2006/relationships/hyperlink" Target="https://blagih.ru/triz_teorija_reshenija_izobretatelskih_zadach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blagih.ru/TRIZCases2020RU.pdf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s://blagih.ru/triz_teorija_reshenija_izobretatelskih_zadach/" TargetMode="External"/><Relationship Id="rId27" Type="http://schemas.openxmlformats.org/officeDocument/2006/relationships/hyperlink" Target="https://www.youtube.com/watch?v=xXIzvdtlFJQ&amp;t=9s" TargetMode="External"/><Relationship Id="rId30" Type="http://schemas.openxmlformats.org/officeDocument/2006/relationships/hyperlink" Target="https://blagih.ru/triz_teorija_reshenija_izobretatelskih_zadach/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5248</Words>
  <Characters>29915</Characters>
  <Application>Microsoft Office Word</Application>
  <DocSecurity>0</DocSecurity>
  <Lines>249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Шумская Наталия Николаевна</dc:creator>
  <cp:keywords/>
  <dc:description/>
  <cp:lastModifiedBy>Шумская Наталия Николаевна</cp:lastModifiedBy>
  <cp:revision>4</cp:revision>
  <dcterms:created xsi:type="dcterms:W3CDTF">2022-07-13T13:06:00Z</dcterms:created>
  <dcterms:modified xsi:type="dcterms:W3CDTF">2022-08-22T13:43:00Z</dcterms:modified>
</cp:coreProperties>
</file>